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33" w:rsidRDefault="003F0FB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B5A0F">
        <w:rPr>
          <w:rFonts w:asciiTheme="majorBidi" w:hAnsiTheme="majorBidi" w:cstheme="majorBidi"/>
          <w:b/>
          <w:bCs/>
          <w:sz w:val="24"/>
          <w:szCs w:val="24"/>
        </w:rPr>
        <w:t xml:space="preserve">Time table </w:t>
      </w:r>
    </w:p>
    <w:p w:rsidR="003B5A0F" w:rsidRPr="003B5A0F" w:rsidRDefault="003B5A0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B5A0F" w:rsidRPr="003B5A0F" w:rsidRDefault="003B5A0F" w:rsidP="003B5A0F">
      <w:pPr>
        <w:rPr>
          <w:rFonts w:asciiTheme="majorBidi" w:hAnsiTheme="majorBidi" w:cstheme="majorBidi"/>
          <w:sz w:val="24"/>
          <w:szCs w:val="24"/>
        </w:rPr>
      </w:pPr>
      <w:r w:rsidRPr="003B5A0F">
        <w:rPr>
          <w:rFonts w:asciiTheme="majorBidi" w:hAnsiTheme="majorBidi" w:cstheme="majorBidi"/>
          <w:sz w:val="24"/>
          <w:szCs w:val="24"/>
        </w:rPr>
        <w:t>F</w:t>
      </w:r>
      <w:r w:rsidR="003F0FB6" w:rsidRPr="003B5A0F">
        <w:rPr>
          <w:rFonts w:asciiTheme="majorBidi" w:hAnsiTheme="majorBidi" w:cstheme="majorBidi"/>
          <w:sz w:val="24"/>
          <w:szCs w:val="24"/>
        </w:rPr>
        <w:t>rom May to December 2013</w:t>
      </w:r>
      <w:r w:rsidRPr="003B5A0F">
        <w:rPr>
          <w:rFonts w:asciiTheme="majorBidi" w:hAnsiTheme="majorBidi" w:cstheme="majorBidi"/>
          <w:sz w:val="24"/>
          <w:szCs w:val="24"/>
        </w:rPr>
        <w:t>– until the ABG upgrade</w:t>
      </w:r>
    </w:p>
    <w:tbl>
      <w:tblPr>
        <w:tblStyle w:val="a3"/>
        <w:tblW w:w="10774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3709"/>
        <w:gridCol w:w="425"/>
        <w:gridCol w:w="425"/>
        <w:gridCol w:w="425"/>
        <w:gridCol w:w="426"/>
        <w:gridCol w:w="425"/>
        <w:gridCol w:w="425"/>
        <w:gridCol w:w="414"/>
        <w:gridCol w:w="437"/>
        <w:gridCol w:w="425"/>
        <w:gridCol w:w="425"/>
        <w:gridCol w:w="425"/>
        <w:gridCol w:w="426"/>
        <w:gridCol w:w="425"/>
        <w:gridCol w:w="425"/>
        <w:gridCol w:w="544"/>
        <w:gridCol w:w="284"/>
        <w:gridCol w:w="284"/>
      </w:tblGrid>
      <w:tr w:rsidR="00AE6634" w:rsidTr="000562B0">
        <w:trPr>
          <w:trHeight w:val="565"/>
        </w:trPr>
        <w:tc>
          <w:tcPr>
            <w:tcW w:w="3709" w:type="dxa"/>
          </w:tcPr>
          <w:p w:rsidR="00AE6634" w:rsidRPr="003B5A0F" w:rsidRDefault="003B5A0F" w:rsidP="003B5A0F">
            <w:pPr>
              <w:tabs>
                <w:tab w:val="left" w:pos="1691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5A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a</w:t>
            </w:r>
            <w:r w:rsidR="00AE6634" w:rsidRPr="003B5A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ctivity </w:t>
            </w:r>
            <w:r w:rsidRPr="003B5A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AE6634" w:rsidRPr="003B5A0F" w:rsidRDefault="00AE6634" w:rsidP="003B5A0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5A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851" w:type="dxa"/>
            <w:gridSpan w:val="2"/>
          </w:tcPr>
          <w:p w:rsidR="00AE6634" w:rsidRPr="003B5A0F" w:rsidRDefault="00AE6634" w:rsidP="003B5A0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5A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850" w:type="dxa"/>
            <w:gridSpan w:val="2"/>
          </w:tcPr>
          <w:p w:rsidR="00AE6634" w:rsidRPr="003B5A0F" w:rsidRDefault="00AE6634" w:rsidP="003B5A0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5A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851" w:type="dxa"/>
            <w:gridSpan w:val="2"/>
          </w:tcPr>
          <w:p w:rsidR="00AE6634" w:rsidRPr="003B5A0F" w:rsidRDefault="00AE6634" w:rsidP="003B5A0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5A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Aug</w:t>
            </w:r>
          </w:p>
        </w:tc>
        <w:tc>
          <w:tcPr>
            <w:tcW w:w="850" w:type="dxa"/>
            <w:gridSpan w:val="2"/>
          </w:tcPr>
          <w:p w:rsidR="00AE6634" w:rsidRPr="003B5A0F" w:rsidRDefault="00AE6634" w:rsidP="003B5A0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5A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Sept </w:t>
            </w:r>
          </w:p>
        </w:tc>
        <w:tc>
          <w:tcPr>
            <w:tcW w:w="851" w:type="dxa"/>
            <w:gridSpan w:val="2"/>
          </w:tcPr>
          <w:p w:rsidR="00AE6634" w:rsidRPr="003B5A0F" w:rsidRDefault="00AE6634" w:rsidP="003B5A0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5A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Oct </w:t>
            </w:r>
          </w:p>
        </w:tc>
        <w:tc>
          <w:tcPr>
            <w:tcW w:w="850" w:type="dxa"/>
            <w:gridSpan w:val="2"/>
          </w:tcPr>
          <w:p w:rsidR="00AE6634" w:rsidRPr="003B5A0F" w:rsidRDefault="00AE6634" w:rsidP="003B5A0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5A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1112" w:type="dxa"/>
            <w:gridSpan w:val="3"/>
          </w:tcPr>
          <w:p w:rsidR="00AE6634" w:rsidRPr="003B5A0F" w:rsidRDefault="00AE6634" w:rsidP="003B5A0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5A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Dec </w:t>
            </w:r>
          </w:p>
        </w:tc>
      </w:tr>
      <w:tr w:rsidR="00AE6634" w:rsidTr="000562B0">
        <w:trPr>
          <w:trHeight w:val="235"/>
        </w:trPr>
        <w:tc>
          <w:tcPr>
            <w:tcW w:w="3709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2FA3">
              <w:rPr>
                <w:rFonts w:asciiTheme="majorBidi" w:hAnsiTheme="majorBidi" w:cstheme="majorBidi"/>
                <w:sz w:val="24"/>
                <w:szCs w:val="24"/>
              </w:rPr>
              <w:t xml:space="preserve">Interview schedule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(Teachers)</w:t>
            </w: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AE6634" w:rsidRPr="003B5A0F" w:rsidRDefault="00AE6634" w:rsidP="003B5A0F">
            <w:pPr>
              <w:spacing w:line="276" w:lineRule="auto"/>
              <w:rPr>
                <w:rFonts w:asciiTheme="majorBidi" w:hAnsiTheme="majorBidi" w:cstheme="majorBidi"/>
                <w:color w:val="C2D69B" w:themeColor="accent3" w:themeTint="99"/>
                <w:sz w:val="24"/>
                <w:szCs w:val="24"/>
                <w:highlight w:val="darkYellow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6634" w:rsidTr="000562B0">
        <w:trPr>
          <w:trHeight w:val="235"/>
        </w:trPr>
        <w:tc>
          <w:tcPr>
            <w:tcW w:w="3709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2FA3">
              <w:rPr>
                <w:rFonts w:asciiTheme="majorBidi" w:hAnsiTheme="majorBidi" w:cstheme="majorBidi"/>
                <w:sz w:val="24"/>
                <w:szCs w:val="24"/>
              </w:rPr>
              <w:t xml:space="preserve">Literature review 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6634" w:rsidTr="000562B0">
        <w:trPr>
          <w:trHeight w:val="235"/>
        </w:trPr>
        <w:tc>
          <w:tcPr>
            <w:tcW w:w="3709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2FA3">
              <w:rPr>
                <w:rFonts w:asciiTheme="majorBidi" w:hAnsiTheme="majorBidi" w:cstheme="majorBidi"/>
                <w:sz w:val="24"/>
                <w:szCs w:val="24"/>
              </w:rPr>
              <w:t>Methodology</w:t>
            </w: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6634" w:rsidTr="000562B0">
        <w:trPr>
          <w:trHeight w:val="235"/>
        </w:trPr>
        <w:tc>
          <w:tcPr>
            <w:tcW w:w="3709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2FA3">
              <w:rPr>
                <w:rFonts w:asciiTheme="majorBidi" w:hAnsiTheme="majorBidi" w:cstheme="majorBidi"/>
                <w:sz w:val="24"/>
                <w:szCs w:val="24"/>
              </w:rPr>
              <w:t xml:space="preserve">Ethic approval </w:t>
            </w: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6634" w:rsidTr="000562B0">
        <w:trPr>
          <w:trHeight w:val="235"/>
        </w:trPr>
        <w:tc>
          <w:tcPr>
            <w:tcW w:w="3709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2FA3">
              <w:rPr>
                <w:rFonts w:asciiTheme="majorBidi" w:hAnsiTheme="majorBidi" w:cstheme="majorBidi"/>
                <w:sz w:val="24"/>
                <w:szCs w:val="24"/>
              </w:rPr>
              <w:t xml:space="preserve">Discipline analysis </w:t>
            </w: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6634" w:rsidTr="000562B0">
        <w:trPr>
          <w:trHeight w:val="235"/>
        </w:trPr>
        <w:tc>
          <w:tcPr>
            <w:tcW w:w="3709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2FA3">
              <w:rPr>
                <w:rFonts w:asciiTheme="majorBidi" w:hAnsiTheme="majorBidi" w:cstheme="majorBidi"/>
                <w:sz w:val="24"/>
                <w:szCs w:val="24"/>
              </w:rPr>
              <w:t>Interview/ transcription</w:t>
            </w: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6634" w:rsidTr="000562B0">
        <w:trPr>
          <w:trHeight w:val="235"/>
        </w:trPr>
        <w:tc>
          <w:tcPr>
            <w:tcW w:w="3709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2FA3">
              <w:rPr>
                <w:rFonts w:asciiTheme="majorBidi" w:hAnsiTheme="majorBidi" w:cstheme="majorBidi"/>
                <w:sz w:val="24"/>
                <w:szCs w:val="24"/>
              </w:rPr>
              <w:t>Data analysis</w:t>
            </w: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6634" w:rsidTr="000562B0">
        <w:trPr>
          <w:trHeight w:val="235"/>
        </w:trPr>
        <w:tc>
          <w:tcPr>
            <w:tcW w:w="3709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2FA3">
              <w:rPr>
                <w:rFonts w:asciiTheme="majorBidi" w:hAnsiTheme="majorBidi" w:cstheme="majorBidi"/>
                <w:sz w:val="24"/>
                <w:szCs w:val="24"/>
              </w:rPr>
              <w:t xml:space="preserve">Design two of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CT </w:t>
            </w:r>
            <w:r w:rsidRPr="009E2FA3">
              <w:rPr>
                <w:rFonts w:asciiTheme="majorBidi" w:hAnsiTheme="majorBidi" w:cstheme="majorBidi"/>
                <w:sz w:val="24"/>
                <w:szCs w:val="24"/>
              </w:rPr>
              <w:t>activities</w:t>
            </w: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6634" w:rsidTr="000562B0">
        <w:trPr>
          <w:trHeight w:val="250"/>
        </w:trPr>
        <w:tc>
          <w:tcPr>
            <w:tcW w:w="3709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2FA3">
              <w:rPr>
                <w:rFonts w:asciiTheme="majorBidi" w:hAnsiTheme="majorBidi" w:cstheme="majorBidi"/>
                <w:sz w:val="24"/>
                <w:szCs w:val="24"/>
              </w:rPr>
              <w:t>Implement the activities</w:t>
            </w:r>
            <w:r w:rsidR="000562B0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="000562B0" w:rsidRPr="000562B0">
              <w:rPr>
                <w:rFonts w:asciiTheme="majorBidi" w:hAnsiTheme="majorBidi" w:cstheme="majorBidi"/>
                <w:sz w:val="20"/>
                <w:szCs w:val="20"/>
              </w:rPr>
              <w:t>Observation</w:t>
            </w: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6634" w:rsidTr="000562B0">
        <w:trPr>
          <w:trHeight w:val="235"/>
        </w:trPr>
        <w:tc>
          <w:tcPr>
            <w:tcW w:w="3709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Interview schedule (students)</w:t>
            </w: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6634" w:rsidTr="000562B0">
        <w:trPr>
          <w:trHeight w:val="235"/>
        </w:trPr>
        <w:tc>
          <w:tcPr>
            <w:tcW w:w="3709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2FA3">
              <w:rPr>
                <w:rFonts w:asciiTheme="majorBidi" w:hAnsiTheme="majorBidi" w:cstheme="majorBidi"/>
                <w:sz w:val="24"/>
                <w:szCs w:val="24"/>
              </w:rPr>
              <w:t xml:space="preserve">Interview/ transcription </w:t>
            </w: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6634" w:rsidTr="000562B0">
        <w:trPr>
          <w:trHeight w:val="235"/>
        </w:trPr>
        <w:tc>
          <w:tcPr>
            <w:tcW w:w="3709" w:type="dxa"/>
          </w:tcPr>
          <w:p w:rsidR="00AE6634" w:rsidRPr="009E2FA3" w:rsidRDefault="000562B0" w:rsidP="000562B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Data a</w:t>
            </w:r>
            <w:r w:rsidR="00AE6634" w:rsidRPr="009E2FA3">
              <w:rPr>
                <w:rFonts w:asciiTheme="majorBidi" w:hAnsiTheme="majorBidi" w:cstheme="majorBidi"/>
                <w:sz w:val="24"/>
                <w:szCs w:val="24"/>
              </w:rPr>
              <w:t xml:space="preserve">nalysis </w:t>
            </w: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AE6634" w:rsidRPr="009E2FA3" w:rsidRDefault="00AE6634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4806" w:rsidTr="000562B0">
        <w:trPr>
          <w:trHeight w:val="235"/>
        </w:trPr>
        <w:tc>
          <w:tcPr>
            <w:tcW w:w="3709" w:type="dxa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2FA3">
              <w:rPr>
                <w:rFonts w:asciiTheme="majorBidi" w:hAnsiTheme="majorBidi" w:cstheme="majorBidi"/>
                <w:sz w:val="24"/>
                <w:szCs w:val="24"/>
              </w:rPr>
              <w:t>ABG report  write-up</w:t>
            </w:r>
          </w:p>
        </w:tc>
        <w:tc>
          <w:tcPr>
            <w:tcW w:w="425" w:type="dxa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" w:type="dxa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C6D9F1" w:themeFill="text2" w:themeFillTint="33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834806" w:rsidRPr="009E2FA3" w:rsidRDefault="00834806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834806" w:rsidRPr="009E2FA3" w:rsidRDefault="00834806" w:rsidP="003B5A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3D77" w:rsidTr="000562B0">
        <w:trPr>
          <w:trHeight w:val="250"/>
        </w:trPr>
        <w:tc>
          <w:tcPr>
            <w:tcW w:w="3709" w:type="dxa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2FA3">
              <w:rPr>
                <w:rFonts w:asciiTheme="majorBidi" w:hAnsiTheme="majorBidi" w:cstheme="majorBidi"/>
                <w:sz w:val="24"/>
                <w:szCs w:val="24"/>
              </w:rPr>
              <w:t>ABG report submission</w:t>
            </w:r>
          </w:p>
        </w:tc>
        <w:tc>
          <w:tcPr>
            <w:tcW w:w="425" w:type="dxa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7" w:type="dxa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4" w:type="dxa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43D77" w:rsidRPr="009E2FA3" w:rsidRDefault="00443D77" w:rsidP="003B5A0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00"/>
          </w:tcPr>
          <w:p w:rsidR="00443D77" w:rsidRPr="009E2FA3" w:rsidRDefault="00443D77" w:rsidP="003B5A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34806" w:rsidRDefault="00101DC8" w:rsidP="008348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319405</wp:posOffset>
                </wp:positionV>
                <wp:extent cx="234315" cy="212725"/>
                <wp:effectExtent l="7620" t="5080" r="571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12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F89C4C" id="Rectangle 2" o:spid="_x0000_s1026" style="position:absolute;margin-left:7.35pt;margin-top:25.15pt;width:18.4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" fillcolor="#c6d9f1 [671]"/>
            </w:pict>
          </mc:Fallback>
        </mc:AlternateContent>
      </w:r>
    </w:p>
    <w:p w:rsidR="00834806" w:rsidRDefault="00834806" w:rsidP="00834806">
      <w:r>
        <w:tab/>
      </w:r>
      <w:proofErr w:type="spellStart"/>
      <w:r>
        <w:t>Self writing</w:t>
      </w:r>
      <w:proofErr w:type="spellEnd"/>
      <w:r>
        <w:t xml:space="preserve"> </w:t>
      </w:r>
    </w:p>
    <w:p w:rsidR="00834806" w:rsidRDefault="00101DC8" w:rsidP="008348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6985</wp:posOffset>
                </wp:positionV>
                <wp:extent cx="234315" cy="212725"/>
                <wp:effectExtent l="7620" t="5715" r="571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12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580767" id="Rectangle 3" o:spid="_x0000_s1026" style="position:absolute;margin-left:7.35pt;margin-top:.55pt;width:18.4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" fillcolor="yellow"/>
            </w:pict>
          </mc:Fallback>
        </mc:AlternateContent>
      </w:r>
      <w:r w:rsidR="00834806">
        <w:t xml:space="preserve"> </w:t>
      </w:r>
      <w:r w:rsidR="00834806">
        <w:tab/>
        <w:t>University process</w:t>
      </w:r>
    </w:p>
    <w:p w:rsidR="00834806" w:rsidRDefault="00101DC8" w:rsidP="008348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26035</wp:posOffset>
                </wp:positionV>
                <wp:extent cx="234315" cy="212725"/>
                <wp:effectExtent l="7620" t="5080" r="571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12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F6BEC2" id="Rectangle 4" o:spid="_x0000_s1026" style="position:absolute;margin-left:7.35pt;margin-top:2.05pt;width:18.4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" fillcolor="#00b050"/>
            </w:pict>
          </mc:Fallback>
        </mc:AlternateContent>
      </w:r>
      <w:r w:rsidR="00834806">
        <w:tab/>
        <w:t>Data analysis</w:t>
      </w:r>
    </w:p>
    <w:p w:rsidR="00834806" w:rsidRDefault="00101DC8" w:rsidP="008348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13970</wp:posOffset>
                </wp:positionV>
                <wp:extent cx="234315" cy="212725"/>
                <wp:effectExtent l="7620" t="11430" r="571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12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528C9F" id="Rectangle 5" o:spid="_x0000_s1026" style="position:absolute;margin-left:7.35pt;margin-top:1.1pt;width:18.4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" fillcolor="red"/>
            </w:pict>
          </mc:Fallback>
        </mc:AlternateContent>
      </w:r>
      <w:r w:rsidR="00834806">
        <w:tab/>
        <w:t>Case study ( research method)</w:t>
      </w:r>
    </w:p>
    <w:p w:rsidR="009A366B" w:rsidRDefault="009A366B" w:rsidP="00834806"/>
    <w:p w:rsidR="009A366B" w:rsidRDefault="009A366B" w:rsidP="00834806"/>
    <w:p w:rsidR="009A366B" w:rsidRDefault="009A366B" w:rsidP="00834806"/>
    <w:p w:rsidR="009A366B" w:rsidRDefault="009A366B" w:rsidP="00834806"/>
    <w:p w:rsidR="009A366B" w:rsidRDefault="009A366B" w:rsidP="00834806"/>
    <w:p w:rsidR="009A366B" w:rsidRDefault="009A366B" w:rsidP="00834806"/>
    <w:p w:rsidR="009A366B" w:rsidRDefault="009A366B" w:rsidP="00834806"/>
    <w:p w:rsidR="009A366B" w:rsidRDefault="009A366B" w:rsidP="00834806"/>
    <w:p w:rsidR="009A366B" w:rsidRDefault="009A366B" w:rsidP="00834806">
      <w:pPr>
        <w:rPr>
          <w:rFonts w:hint="cs"/>
          <w:rtl/>
        </w:rPr>
      </w:pPr>
      <w:bookmarkStart w:id="0" w:name="_GoBack"/>
      <w:bookmarkEnd w:id="0"/>
    </w:p>
    <w:sectPr w:rsidR="009A366B" w:rsidSect="003C7F1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E7" w:rsidRDefault="004338E7" w:rsidP="00C408A1">
      <w:pPr>
        <w:spacing w:after="0" w:line="240" w:lineRule="auto"/>
      </w:pPr>
      <w:r>
        <w:separator/>
      </w:r>
    </w:p>
  </w:endnote>
  <w:endnote w:type="continuationSeparator" w:id="0">
    <w:p w:rsidR="004338E7" w:rsidRDefault="004338E7" w:rsidP="00C4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A1" w:rsidRPr="00C408A1" w:rsidRDefault="00C408A1">
    <w:pPr>
      <w:pStyle w:val="a5"/>
      <w:rPr>
        <w:rFonts w:hint="cs"/>
        <w:rtl/>
        <w:lang w:val="en-US"/>
      </w:rPr>
    </w:pPr>
    <w:r>
      <w:rPr>
        <w:rFonts w:hint="cs"/>
        <w:rtl/>
        <w:lang w:val="en-US"/>
      </w:rPr>
      <w:t>ن. الصالح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E7" w:rsidRDefault="004338E7" w:rsidP="00C408A1">
      <w:pPr>
        <w:spacing w:after="0" w:line="240" w:lineRule="auto"/>
      </w:pPr>
      <w:r>
        <w:separator/>
      </w:r>
    </w:p>
  </w:footnote>
  <w:footnote w:type="continuationSeparator" w:id="0">
    <w:p w:rsidR="004338E7" w:rsidRDefault="004338E7" w:rsidP="00C40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6"/>
    <w:rsid w:val="000562B0"/>
    <w:rsid w:val="00101DC8"/>
    <w:rsid w:val="0011641A"/>
    <w:rsid w:val="0015497B"/>
    <w:rsid w:val="001E066D"/>
    <w:rsid w:val="001E60DF"/>
    <w:rsid w:val="0029410F"/>
    <w:rsid w:val="003B5A0F"/>
    <w:rsid w:val="003C7F19"/>
    <w:rsid w:val="003F0FB6"/>
    <w:rsid w:val="004338E7"/>
    <w:rsid w:val="00443D77"/>
    <w:rsid w:val="004D10FD"/>
    <w:rsid w:val="005D2217"/>
    <w:rsid w:val="005D7D99"/>
    <w:rsid w:val="005D7FE6"/>
    <w:rsid w:val="007155FE"/>
    <w:rsid w:val="0076177F"/>
    <w:rsid w:val="007E7453"/>
    <w:rsid w:val="00805F21"/>
    <w:rsid w:val="00834806"/>
    <w:rsid w:val="00943F45"/>
    <w:rsid w:val="00967A48"/>
    <w:rsid w:val="00995533"/>
    <w:rsid w:val="009A366B"/>
    <w:rsid w:val="009E2FA3"/>
    <w:rsid w:val="00AE109C"/>
    <w:rsid w:val="00AE6634"/>
    <w:rsid w:val="00B0208B"/>
    <w:rsid w:val="00B233EE"/>
    <w:rsid w:val="00B652EC"/>
    <w:rsid w:val="00BA1642"/>
    <w:rsid w:val="00BF5C31"/>
    <w:rsid w:val="00C408A1"/>
    <w:rsid w:val="00F2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1">
    <w:name w:val="Calendar 1"/>
    <w:basedOn w:val="a1"/>
    <w:uiPriority w:val="99"/>
    <w:qFormat/>
    <w:rsid w:val="003F0FB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3F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1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4">
    <w:name w:val="header"/>
    <w:basedOn w:val="a"/>
    <w:link w:val="Char"/>
    <w:uiPriority w:val="99"/>
    <w:unhideWhenUsed/>
    <w:rsid w:val="00C40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408A1"/>
  </w:style>
  <w:style w:type="paragraph" w:styleId="a5">
    <w:name w:val="footer"/>
    <w:basedOn w:val="a"/>
    <w:link w:val="Char0"/>
    <w:uiPriority w:val="99"/>
    <w:unhideWhenUsed/>
    <w:rsid w:val="00C40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40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1">
    <w:name w:val="Calendar 1"/>
    <w:basedOn w:val="a1"/>
    <w:uiPriority w:val="99"/>
    <w:qFormat/>
    <w:rsid w:val="003F0FB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3F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1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4">
    <w:name w:val="header"/>
    <w:basedOn w:val="a"/>
    <w:link w:val="Char"/>
    <w:uiPriority w:val="99"/>
    <w:unhideWhenUsed/>
    <w:rsid w:val="00C40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408A1"/>
  </w:style>
  <w:style w:type="paragraph" w:styleId="a5">
    <w:name w:val="footer"/>
    <w:basedOn w:val="a"/>
    <w:link w:val="Char0"/>
    <w:uiPriority w:val="99"/>
    <w:unhideWhenUsed/>
    <w:rsid w:val="00C40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4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Leicester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na245</dc:creator>
  <cp:lastModifiedBy>Nada Gehad Saleh</cp:lastModifiedBy>
  <cp:revision>3</cp:revision>
  <cp:lastPrinted>2013-05-20T18:18:00Z</cp:lastPrinted>
  <dcterms:created xsi:type="dcterms:W3CDTF">2019-01-02T18:48:00Z</dcterms:created>
  <dcterms:modified xsi:type="dcterms:W3CDTF">2019-01-09T09:10:00Z</dcterms:modified>
</cp:coreProperties>
</file>